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5B" w:rsidRPr="00554C5B" w:rsidRDefault="00554C5B" w:rsidP="00554C5B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  <w:bookmarkStart w:id="0" w:name="_Hlk34300140"/>
      <w:r w:rsidRPr="00554C5B">
        <w:rPr>
          <w:rFonts w:ascii="Times" w:hAnsi="Times"/>
          <w:sz w:val="24"/>
          <w:szCs w:val="24"/>
          <w:highlight w:val="yellow"/>
          <w:u w:val="single"/>
        </w:rPr>
        <w:t>DENOMINATION SOCIALE</w:t>
      </w:r>
    </w:p>
    <w:p w:rsidR="00554C5B" w:rsidRPr="00554C5B" w:rsidRDefault="00554C5B" w:rsidP="00554C5B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554C5B">
        <w:rPr>
          <w:rFonts w:ascii="Times" w:hAnsi="Times"/>
          <w:b w:val="0"/>
          <w:bCs/>
          <w:sz w:val="24"/>
          <w:szCs w:val="24"/>
        </w:rPr>
        <w:t xml:space="preserve">Société à responsabilité limitée au capital de </w:t>
      </w:r>
      <w:r w:rsidRPr="00554C5B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554C5B">
        <w:rPr>
          <w:rFonts w:ascii="Times" w:hAnsi="Times"/>
          <w:b w:val="0"/>
          <w:bCs/>
          <w:sz w:val="24"/>
          <w:szCs w:val="24"/>
        </w:rPr>
        <w:t xml:space="preserve"> Euros</w:t>
      </w:r>
    </w:p>
    <w:p w:rsidR="00554C5B" w:rsidRPr="00554C5B" w:rsidRDefault="00554C5B" w:rsidP="00554C5B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554C5B">
        <w:rPr>
          <w:rFonts w:ascii="Times" w:hAnsi="Times"/>
          <w:b w:val="0"/>
          <w:bCs/>
          <w:sz w:val="24"/>
          <w:szCs w:val="24"/>
        </w:rPr>
        <w:t xml:space="preserve">Siège social : </w:t>
      </w:r>
      <w:r w:rsidRPr="00554C5B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554C5B">
        <w:rPr>
          <w:rFonts w:ascii="Times" w:hAnsi="Times"/>
          <w:b w:val="0"/>
          <w:bCs/>
          <w:sz w:val="24"/>
          <w:szCs w:val="24"/>
        </w:rPr>
        <w:t xml:space="preserve">  </w:t>
      </w:r>
    </w:p>
    <w:p w:rsidR="00554C5B" w:rsidRPr="00554C5B" w:rsidRDefault="00554C5B" w:rsidP="00554C5B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554C5B">
        <w:rPr>
          <w:rFonts w:ascii="Times" w:hAnsi="Times"/>
          <w:b w:val="0"/>
          <w:bCs/>
          <w:sz w:val="24"/>
          <w:szCs w:val="24"/>
        </w:rPr>
        <w:t xml:space="preserve">RCS </w:t>
      </w:r>
      <w:r w:rsidRPr="00554C5B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</w:p>
    <w:p w:rsidR="00554C5B" w:rsidRPr="00554C5B" w:rsidRDefault="00554C5B" w:rsidP="00554C5B">
      <w:pPr>
        <w:rPr>
          <w:rFonts w:ascii="Times" w:hAnsi="Times"/>
          <w:szCs w:val="24"/>
          <w:u w:val="single"/>
        </w:rPr>
      </w:pPr>
    </w:p>
    <w:bookmarkEnd w:id="0"/>
    <w:p w:rsidR="00554C5B" w:rsidRPr="00554C5B" w:rsidRDefault="00554C5B" w:rsidP="00554C5B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</w:p>
    <w:p w:rsidR="00554C5B" w:rsidRPr="00554C5B" w:rsidRDefault="00554C5B" w:rsidP="00554C5B">
      <w:pPr>
        <w:rPr>
          <w:rFonts w:ascii="Times" w:hAnsi="Times"/>
          <w:szCs w:val="24"/>
        </w:rPr>
      </w:pPr>
    </w:p>
    <w:p w:rsidR="00554C5B" w:rsidRPr="00554C5B" w:rsidRDefault="00554C5B" w:rsidP="00554C5B">
      <w:pPr>
        <w:pStyle w:val="RAEnteteSociete"/>
        <w:jc w:val="both"/>
        <w:rPr>
          <w:rFonts w:ascii="Times" w:hAnsi="Times"/>
          <w:snapToGrid w:val="0"/>
          <w:sz w:val="24"/>
          <w:szCs w:val="24"/>
        </w:rPr>
      </w:pPr>
    </w:p>
    <w:p w:rsidR="00554C5B" w:rsidRPr="00554C5B" w:rsidRDefault="00554C5B" w:rsidP="00554C5B">
      <w:pPr>
        <w:ind w:left="4820"/>
        <w:outlineLvl w:val="0"/>
        <w:rPr>
          <w:rFonts w:ascii="Times" w:hAnsi="Times"/>
          <w:b/>
          <w:szCs w:val="24"/>
          <w:highlight w:val="yellow"/>
        </w:rPr>
      </w:pPr>
      <w:bookmarkStart w:id="1" w:name="_Hlk34299401"/>
      <w:r w:rsidRPr="00554C5B">
        <w:rPr>
          <w:rFonts w:ascii="Times" w:hAnsi="Times"/>
          <w:b/>
          <w:szCs w:val="24"/>
          <w:highlight w:val="yellow"/>
        </w:rPr>
        <w:t>Monsieur/ Madame ____</w:t>
      </w:r>
    </w:p>
    <w:p w:rsidR="00554C5B" w:rsidRPr="00554C5B" w:rsidRDefault="00554C5B" w:rsidP="00554C5B">
      <w:pPr>
        <w:ind w:left="4820"/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  <w:highlight w:val="yellow"/>
        </w:rPr>
        <w:t>ADRESSE A COMPLETER</w:t>
      </w:r>
    </w:p>
    <w:p w:rsidR="00554C5B" w:rsidRPr="00554C5B" w:rsidRDefault="00554C5B" w:rsidP="00554C5B">
      <w:pPr>
        <w:ind w:left="4678"/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tabs>
          <w:tab w:val="left" w:pos="4820"/>
        </w:tabs>
        <w:jc w:val="left"/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ab/>
        <w:t xml:space="preserve">Le </w:t>
      </w:r>
      <w:r w:rsidRPr="00554C5B">
        <w:rPr>
          <w:rFonts w:ascii="Times" w:hAnsi="Times"/>
          <w:snapToGrid w:val="0"/>
          <w:szCs w:val="24"/>
          <w:highlight w:val="yellow"/>
        </w:rPr>
        <w:t>A COMPLETER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outlineLvl w:val="0"/>
        <w:rPr>
          <w:rFonts w:ascii="Times" w:hAnsi="Times"/>
          <w:szCs w:val="24"/>
        </w:rPr>
      </w:pPr>
      <w:r w:rsidRPr="00554C5B">
        <w:rPr>
          <w:rFonts w:ascii="Times" w:hAnsi="Times"/>
          <w:b/>
          <w:bCs/>
          <w:szCs w:val="24"/>
        </w:rPr>
        <w:t>Lettre recommandée AR</w:t>
      </w:r>
    </w:p>
    <w:bookmarkEnd w:id="1"/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>Madame, Monsieur,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rPr>
          <w:rFonts w:ascii="Times" w:hAnsi="Times"/>
          <w:b/>
          <w:bCs/>
          <w:caps/>
          <w:szCs w:val="24"/>
          <w:u w:val="single"/>
        </w:rPr>
      </w:pPr>
      <w:r w:rsidRPr="00554C5B">
        <w:rPr>
          <w:rFonts w:ascii="Times" w:hAnsi="Times"/>
          <w:snapToGrid w:val="0"/>
          <w:szCs w:val="24"/>
        </w:rPr>
        <w:t xml:space="preserve">Nous avons l'honneur de vous convoquer à l’Assemblée Générale Extraordinaire de notre société qui se tiendra le </w:t>
      </w:r>
      <w:r w:rsidRPr="00554C5B">
        <w:rPr>
          <w:rFonts w:ascii="Times" w:hAnsi="Times"/>
          <w:snapToGrid w:val="0"/>
          <w:szCs w:val="24"/>
          <w:highlight w:val="yellow"/>
        </w:rPr>
        <w:t>______</w:t>
      </w:r>
      <w:r w:rsidRPr="00554C5B">
        <w:rPr>
          <w:rFonts w:ascii="Times" w:hAnsi="Times"/>
          <w:snapToGrid w:val="0"/>
          <w:szCs w:val="24"/>
        </w:rPr>
        <w:t xml:space="preserve">, à </w:t>
      </w:r>
      <w:r w:rsidRPr="00554C5B">
        <w:rPr>
          <w:rFonts w:ascii="Times" w:hAnsi="Times"/>
          <w:snapToGrid w:val="0"/>
          <w:szCs w:val="24"/>
          <w:highlight w:val="yellow"/>
        </w:rPr>
        <w:t>____</w:t>
      </w:r>
      <w:r w:rsidRPr="00554C5B">
        <w:rPr>
          <w:rFonts w:ascii="Times" w:hAnsi="Times"/>
          <w:snapToGrid w:val="0"/>
          <w:szCs w:val="24"/>
        </w:rPr>
        <w:t xml:space="preserve"> heures, </w:t>
      </w:r>
      <w:r w:rsidRPr="00554C5B">
        <w:rPr>
          <w:rFonts w:ascii="Times" w:hAnsi="Times"/>
          <w:snapToGrid w:val="0"/>
          <w:szCs w:val="24"/>
          <w:highlight w:val="yellow"/>
        </w:rPr>
        <w:t>au siège social</w:t>
      </w:r>
      <w:r w:rsidRPr="00554C5B">
        <w:rPr>
          <w:rFonts w:ascii="Times" w:hAnsi="Times"/>
          <w:szCs w:val="24"/>
        </w:rPr>
        <w:t>,</w:t>
      </w:r>
      <w:r w:rsidRPr="00554C5B">
        <w:rPr>
          <w:rFonts w:ascii="Times" w:hAnsi="Times"/>
          <w:snapToGrid w:val="0"/>
          <w:szCs w:val="24"/>
        </w:rPr>
        <w:t xml:space="preserve"> sur l’ordre du jour suivant </w:t>
      </w:r>
      <w:r w:rsidRPr="00554C5B">
        <w:rPr>
          <w:rFonts w:ascii="Times" w:hAnsi="Times"/>
          <w:b/>
          <w:bCs/>
          <w:caps/>
          <w:szCs w:val="24"/>
          <w:u w:val="single"/>
        </w:rPr>
        <w:t xml:space="preserve"> </w:t>
      </w:r>
    </w:p>
    <w:p w:rsidR="00554C5B" w:rsidRPr="00554C5B" w:rsidRDefault="00554C5B" w:rsidP="00554C5B">
      <w:pPr>
        <w:rPr>
          <w:rFonts w:ascii="Times" w:hAnsi="Times"/>
          <w:b/>
          <w:bCs/>
          <w:caps/>
          <w:szCs w:val="24"/>
          <w:u w:val="single"/>
        </w:rPr>
      </w:pPr>
    </w:p>
    <w:p w:rsidR="00554C5B" w:rsidRPr="00554C5B" w:rsidRDefault="00554C5B" w:rsidP="00554C5B">
      <w:pPr>
        <w:jc w:val="center"/>
        <w:outlineLvl w:val="0"/>
        <w:rPr>
          <w:rFonts w:ascii="Times" w:hAnsi="Times"/>
          <w:b/>
          <w:bCs/>
          <w:caps/>
          <w:szCs w:val="24"/>
          <w:u w:val="single"/>
        </w:rPr>
      </w:pPr>
      <w:r w:rsidRPr="00554C5B">
        <w:rPr>
          <w:rFonts w:ascii="Times" w:hAnsi="Times"/>
          <w:b/>
          <w:bCs/>
          <w:caps/>
          <w:szCs w:val="24"/>
          <w:u w:val="single"/>
        </w:rPr>
        <w:t xml:space="preserve">Ordre du jour 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  <w:bookmarkStart w:id="2" w:name="_Hlk34299287"/>
    </w:p>
    <w:p w:rsidR="00554C5B" w:rsidRPr="00554C5B" w:rsidRDefault="00554C5B" w:rsidP="00554C5B">
      <w:pPr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 Lecture du rapport du gérant,</w:t>
      </w:r>
    </w:p>
    <w:p w:rsidR="00554C5B" w:rsidRPr="00554C5B" w:rsidRDefault="00554C5B" w:rsidP="00554C5B">
      <w:pPr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 xml:space="preserve">- Constatation de la démission du gérant, </w:t>
      </w:r>
    </w:p>
    <w:p w:rsidR="00554C5B" w:rsidRPr="00554C5B" w:rsidRDefault="00554C5B" w:rsidP="00554C5B">
      <w:pPr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 Nomination d’un nouveau gérant,</w:t>
      </w:r>
    </w:p>
    <w:p w:rsidR="00554C5B" w:rsidRPr="00554C5B" w:rsidRDefault="00554C5B" w:rsidP="00554C5B">
      <w:pPr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 Pouvoir en vue des formalités,</w:t>
      </w:r>
    </w:p>
    <w:bookmarkEnd w:id="2"/>
    <w:p w:rsidR="00554C5B" w:rsidRPr="00554C5B" w:rsidRDefault="00554C5B" w:rsidP="00554C5B">
      <w:pPr>
        <w:rPr>
          <w:rFonts w:ascii="Times" w:hAnsi="Times"/>
          <w:szCs w:val="24"/>
        </w:rPr>
      </w:pP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 xml:space="preserve">Vous trouverez ci-joint les documents suivants : 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 Le texte des résolutions proposées,</w:t>
      </w:r>
    </w:p>
    <w:p w:rsidR="00554C5B" w:rsidRPr="00554C5B" w:rsidRDefault="00554C5B" w:rsidP="00554C5B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 Le rapport de la gérance,</w:t>
      </w:r>
    </w:p>
    <w:p w:rsidR="00554C5B" w:rsidRPr="00554C5B" w:rsidRDefault="00554C5B" w:rsidP="00554C5B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 un pouvoir.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outlineLvl w:val="0"/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>Veuillez agréer, Madame, Monsieur, l'expression de nos sentiments distingués.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jc w:val="center"/>
        <w:rPr>
          <w:rFonts w:ascii="Times" w:hAnsi="Times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jc w:val="center"/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>La Gérance</w:t>
      </w:r>
    </w:p>
    <w:p w:rsidR="00554C5B" w:rsidRPr="00554C5B" w:rsidRDefault="00554C5B" w:rsidP="00554C5B">
      <w:pPr>
        <w:autoSpaceDE w:val="0"/>
        <w:autoSpaceDN w:val="0"/>
        <w:adjustRightInd w:val="0"/>
        <w:jc w:val="center"/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 xml:space="preserve"> </w:t>
      </w:r>
    </w:p>
    <w:p w:rsidR="00554C5B" w:rsidRPr="00554C5B" w:rsidRDefault="00554C5B" w:rsidP="00554C5B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pStyle w:val="RAEnteteSociete"/>
        <w:jc w:val="both"/>
        <w:outlineLvl w:val="0"/>
        <w:rPr>
          <w:rFonts w:ascii="Times" w:hAnsi="Times"/>
          <w:sz w:val="24"/>
          <w:szCs w:val="24"/>
        </w:rPr>
      </w:pPr>
      <w:r w:rsidRPr="00554C5B">
        <w:rPr>
          <w:rFonts w:ascii="Times" w:hAnsi="Times"/>
          <w:sz w:val="24"/>
          <w:szCs w:val="24"/>
        </w:rPr>
        <w:t xml:space="preserve"> </w:t>
      </w:r>
    </w:p>
    <w:p w:rsidR="00554C5B" w:rsidRPr="00554C5B" w:rsidRDefault="00554C5B" w:rsidP="00554C5B">
      <w:pPr>
        <w:rPr>
          <w:rFonts w:ascii="Times" w:hAnsi="Times"/>
          <w:szCs w:val="24"/>
        </w:rPr>
      </w:pPr>
    </w:p>
    <w:p w:rsidR="00554C5B" w:rsidRPr="00554C5B" w:rsidRDefault="00554C5B" w:rsidP="00554C5B">
      <w:pPr>
        <w:rPr>
          <w:rFonts w:ascii="Times" w:hAnsi="Times"/>
          <w:szCs w:val="24"/>
        </w:rPr>
      </w:pPr>
    </w:p>
    <w:p w:rsidR="00554C5B" w:rsidRPr="00554C5B" w:rsidRDefault="00554C5B" w:rsidP="00554C5B">
      <w:pPr>
        <w:rPr>
          <w:rFonts w:ascii="Times" w:hAnsi="Times"/>
          <w:szCs w:val="24"/>
        </w:rPr>
      </w:pPr>
    </w:p>
    <w:p w:rsidR="00554C5B" w:rsidRPr="00554C5B" w:rsidRDefault="00554C5B" w:rsidP="00554C5B">
      <w:pPr>
        <w:rPr>
          <w:rFonts w:ascii="Times" w:hAnsi="Times"/>
          <w:szCs w:val="24"/>
        </w:rPr>
      </w:pPr>
    </w:p>
    <w:p w:rsidR="00554C5B" w:rsidRPr="00554C5B" w:rsidRDefault="00554C5B" w:rsidP="00554C5B">
      <w:pPr>
        <w:rPr>
          <w:rFonts w:ascii="Times" w:hAnsi="Times"/>
          <w:szCs w:val="24"/>
        </w:rPr>
      </w:pPr>
    </w:p>
    <w:p w:rsidR="00554C5B" w:rsidRPr="00554C5B" w:rsidRDefault="00554C5B" w:rsidP="00554C5B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  <w:r w:rsidRPr="00554C5B">
        <w:rPr>
          <w:rFonts w:ascii="Times" w:hAnsi="Times"/>
          <w:sz w:val="24"/>
          <w:szCs w:val="24"/>
          <w:highlight w:val="yellow"/>
          <w:u w:val="single"/>
        </w:rPr>
        <w:t>DENOMINATION SOCIALE</w:t>
      </w:r>
    </w:p>
    <w:p w:rsidR="00554C5B" w:rsidRPr="00554C5B" w:rsidRDefault="00554C5B" w:rsidP="00554C5B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554C5B">
        <w:rPr>
          <w:rFonts w:ascii="Times" w:hAnsi="Times"/>
          <w:b w:val="0"/>
          <w:bCs/>
          <w:sz w:val="24"/>
          <w:szCs w:val="24"/>
        </w:rPr>
        <w:t xml:space="preserve">Société à responsabilité limitée au capital de </w:t>
      </w:r>
      <w:r w:rsidRPr="00554C5B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554C5B">
        <w:rPr>
          <w:rFonts w:ascii="Times" w:hAnsi="Times"/>
          <w:b w:val="0"/>
          <w:bCs/>
          <w:sz w:val="24"/>
          <w:szCs w:val="24"/>
        </w:rPr>
        <w:t xml:space="preserve"> Euros</w:t>
      </w:r>
    </w:p>
    <w:p w:rsidR="00554C5B" w:rsidRPr="00554C5B" w:rsidRDefault="00554C5B" w:rsidP="00554C5B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554C5B">
        <w:rPr>
          <w:rFonts w:ascii="Times" w:hAnsi="Times"/>
          <w:b w:val="0"/>
          <w:bCs/>
          <w:sz w:val="24"/>
          <w:szCs w:val="24"/>
        </w:rPr>
        <w:t xml:space="preserve">Siège social : </w:t>
      </w:r>
      <w:r w:rsidRPr="00554C5B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554C5B">
        <w:rPr>
          <w:rFonts w:ascii="Times" w:hAnsi="Times"/>
          <w:b w:val="0"/>
          <w:bCs/>
          <w:sz w:val="24"/>
          <w:szCs w:val="24"/>
        </w:rPr>
        <w:t xml:space="preserve">  </w:t>
      </w:r>
    </w:p>
    <w:p w:rsidR="00554C5B" w:rsidRPr="00554C5B" w:rsidRDefault="00554C5B" w:rsidP="00554C5B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554C5B">
        <w:rPr>
          <w:rFonts w:ascii="Times" w:hAnsi="Times"/>
          <w:b w:val="0"/>
          <w:bCs/>
          <w:sz w:val="24"/>
          <w:szCs w:val="24"/>
        </w:rPr>
        <w:t xml:space="preserve">RCS </w:t>
      </w:r>
      <w:r w:rsidRPr="00554C5B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</w:p>
    <w:p w:rsidR="00554C5B" w:rsidRPr="00554C5B" w:rsidRDefault="00554C5B" w:rsidP="00554C5B">
      <w:pPr>
        <w:rPr>
          <w:rFonts w:ascii="Times" w:hAnsi="Times"/>
          <w:szCs w:val="24"/>
          <w:u w:val="single"/>
        </w:rPr>
      </w:pPr>
    </w:p>
    <w:p w:rsidR="00554C5B" w:rsidRPr="00554C5B" w:rsidRDefault="00554C5B" w:rsidP="00554C5B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</w:p>
    <w:p w:rsidR="00554C5B" w:rsidRPr="00554C5B" w:rsidRDefault="00554C5B" w:rsidP="00554C5B">
      <w:pPr>
        <w:rPr>
          <w:rFonts w:ascii="Times" w:hAnsi="Times"/>
          <w:szCs w:val="24"/>
        </w:rPr>
      </w:pPr>
    </w:p>
    <w:p w:rsidR="00554C5B" w:rsidRPr="00554C5B" w:rsidRDefault="00554C5B" w:rsidP="00554C5B">
      <w:pPr>
        <w:pStyle w:val="RAEnteteSociete"/>
        <w:jc w:val="both"/>
        <w:rPr>
          <w:rFonts w:ascii="Times" w:hAnsi="Times"/>
          <w:snapToGrid w:val="0"/>
          <w:sz w:val="24"/>
          <w:szCs w:val="24"/>
        </w:rPr>
      </w:pPr>
    </w:p>
    <w:p w:rsidR="00554C5B" w:rsidRPr="00554C5B" w:rsidRDefault="00554C5B" w:rsidP="00554C5B">
      <w:pPr>
        <w:ind w:left="4820"/>
        <w:outlineLvl w:val="0"/>
        <w:rPr>
          <w:rFonts w:ascii="Times" w:hAnsi="Times"/>
          <w:b/>
          <w:szCs w:val="24"/>
          <w:highlight w:val="yellow"/>
        </w:rPr>
      </w:pPr>
      <w:r w:rsidRPr="00554C5B">
        <w:rPr>
          <w:rFonts w:ascii="Times" w:hAnsi="Times"/>
          <w:b/>
          <w:szCs w:val="24"/>
          <w:highlight w:val="yellow"/>
        </w:rPr>
        <w:t>Monsieur/ Madame ____</w:t>
      </w:r>
    </w:p>
    <w:p w:rsidR="00554C5B" w:rsidRPr="00554C5B" w:rsidRDefault="00554C5B" w:rsidP="00554C5B">
      <w:pPr>
        <w:ind w:left="4820"/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  <w:highlight w:val="yellow"/>
        </w:rPr>
        <w:t>ADRESSE A COMPLETER</w:t>
      </w:r>
    </w:p>
    <w:p w:rsidR="00554C5B" w:rsidRPr="00554C5B" w:rsidRDefault="00554C5B" w:rsidP="00554C5B">
      <w:pPr>
        <w:ind w:left="4678"/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tabs>
          <w:tab w:val="left" w:pos="4820"/>
        </w:tabs>
        <w:jc w:val="left"/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ab/>
        <w:t xml:space="preserve">Le </w:t>
      </w:r>
      <w:r w:rsidRPr="00554C5B">
        <w:rPr>
          <w:rFonts w:ascii="Times" w:hAnsi="Times"/>
          <w:snapToGrid w:val="0"/>
          <w:szCs w:val="24"/>
          <w:highlight w:val="yellow"/>
        </w:rPr>
        <w:t>A COMPLETER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outlineLvl w:val="0"/>
        <w:rPr>
          <w:rFonts w:ascii="Times" w:hAnsi="Times"/>
          <w:szCs w:val="24"/>
        </w:rPr>
      </w:pPr>
      <w:r w:rsidRPr="00554C5B">
        <w:rPr>
          <w:rFonts w:ascii="Times" w:hAnsi="Times"/>
          <w:b/>
          <w:bCs/>
          <w:szCs w:val="24"/>
        </w:rPr>
        <w:t>Lettre recommandée AR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>Madame, Monsieur,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rPr>
          <w:rFonts w:ascii="Times" w:hAnsi="Times"/>
          <w:b/>
          <w:bCs/>
          <w:caps/>
          <w:szCs w:val="24"/>
          <w:u w:val="single"/>
        </w:rPr>
      </w:pPr>
      <w:r w:rsidRPr="00554C5B">
        <w:rPr>
          <w:rFonts w:ascii="Times" w:hAnsi="Times"/>
          <w:snapToGrid w:val="0"/>
          <w:szCs w:val="24"/>
        </w:rPr>
        <w:t xml:space="preserve">Nous avons l'honneur de vous convoquer à l’Assemblée Générale Extraordinaire de notre société qui se tiendra le </w:t>
      </w:r>
      <w:r w:rsidRPr="00554C5B">
        <w:rPr>
          <w:rFonts w:ascii="Times" w:hAnsi="Times"/>
          <w:snapToGrid w:val="0"/>
          <w:szCs w:val="24"/>
          <w:highlight w:val="yellow"/>
        </w:rPr>
        <w:t>______</w:t>
      </w:r>
      <w:r w:rsidRPr="00554C5B">
        <w:rPr>
          <w:rFonts w:ascii="Times" w:hAnsi="Times"/>
          <w:snapToGrid w:val="0"/>
          <w:szCs w:val="24"/>
        </w:rPr>
        <w:t xml:space="preserve">, à </w:t>
      </w:r>
      <w:r w:rsidRPr="00554C5B">
        <w:rPr>
          <w:rFonts w:ascii="Times" w:hAnsi="Times"/>
          <w:snapToGrid w:val="0"/>
          <w:szCs w:val="24"/>
          <w:highlight w:val="yellow"/>
        </w:rPr>
        <w:t>____</w:t>
      </w:r>
      <w:r w:rsidRPr="00554C5B">
        <w:rPr>
          <w:rFonts w:ascii="Times" w:hAnsi="Times"/>
          <w:snapToGrid w:val="0"/>
          <w:szCs w:val="24"/>
        </w:rPr>
        <w:t xml:space="preserve"> heures, </w:t>
      </w:r>
      <w:r w:rsidRPr="00554C5B">
        <w:rPr>
          <w:rFonts w:ascii="Times" w:hAnsi="Times"/>
          <w:snapToGrid w:val="0"/>
          <w:szCs w:val="24"/>
          <w:highlight w:val="yellow"/>
        </w:rPr>
        <w:t>au siège social</w:t>
      </w:r>
      <w:r w:rsidRPr="00554C5B">
        <w:rPr>
          <w:rFonts w:ascii="Times" w:hAnsi="Times"/>
          <w:szCs w:val="24"/>
        </w:rPr>
        <w:t>,</w:t>
      </w:r>
      <w:r w:rsidRPr="00554C5B">
        <w:rPr>
          <w:rFonts w:ascii="Times" w:hAnsi="Times"/>
          <w:snapToGrid w:val="0"/>
          <w:szCs w:val="24"/>
        </w:rPr>
        <w:t xml:space="preserve"> sur l’ordre du jour suivant </w:t>
      </w:r>
      <w:r w:rsidRPr="00554C5B">
        <w:rPr>
          <w:rFonts w:ascii="Times" w:hAnsi="Times"/>
          <w:b/>
          <w:bCs/>
          <w:caps/>
          <w:szCs w:val="24"/>
          <w:u w:val="single"/>
        </w:rPr>
        <w:t xml:space="preserve"> </w:t>
      </w:r>
    </w:p>
    <w:p w:rsidR="00554C5B" w:rsidRPr="00554C5B" w:rsidRDefault="00554C5B" w:rsidP="00554C5B">
      <w:pPr>
        <w:rPr>
          <w:rFonts w:ascii="Times" w:hAnsi="Times"/>
          <w:b/>
          <w:bCs/>
          <w:caps/>
          <w:szCs w:val="24"/>
          <w:u w:val="single"/>
        </w:rPr>
      </w:pPr>
    </w:p>
    <w:p w:rsidR="00554C5B" w:rsidRPr="00554C5B" w:rsidRDefault="00554C5B" w:rsidP="00554C5B">
      <w:pPr>
        <w:jc w:val="center"/>
        <w:outlineLvl w:val="0"/>
        <w:rPr>
          <w:rFonts w:ascii="Times" w:hAnsi="Times"/>
          <w:b/>
          <w:bCs/>
          <w:caps/>
          <w:szCs w:val="24"/>
          <w:u w:val="single"/>
        </w:rPr>
      </w:pPr>
      <w:r w:rsidRPr="00554C5B">
        <w:rPr>
          <w:rFonts w:ascii="Times" w:hAnsi="Times"/>
          <w:b/>
          <w:bCs/>
          <w:caps/>
          <w:szCs w:val="24"/>
          <w:u w:val="single"/>
        </w:rPr>
        <w:t xml:space="preserve">Ordre du jour 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 Lecture du rapport du gérant,</w:t>
      </w:r>
    </w:p>
    <w:p w:rsidR="00554C5B" w:rsidRPr="00554C5B" w:rsidRDefault="00554C5B" w:rsidP="00554C5B">
      <w:pPr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 xml:space="preserve">- Constatation de la démission du gérant, </w:t>
      </w:r>
    </w:p>
    <w:p w:rsidR="00554C5B" w:rsidRPr="00554C5B" w:rsidRDefault="00554C5B" w:rsidP="00554C5B">
      <w:pPr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 Nomination d’un nouveau gérant,</w:t>
      </w:r>
    </w:p>
    <w:p w:rsidR="00554C5B" w:rsidRPr="00554C5B" w:rsidRDefault="00554C5B" w:rsidP="00554C5B">
      <w:pPr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 Pouvoir en vue des formalités,</w:t>
      </w:r>
    </w:p>
    <w:p w:rsidR="00554C5B" w:rsidRPr="00554C5B" w:rsidRDefault="00554C5B" w:rsidP="00554C5B">
      <w:pPr>
        <w:rPr>
          <w:rFonts w:ascii="Times" w:hAnsi="Times"/>
          <w:szCs w:val="24"/>
        </w:rPr>
      </w:pP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 xml:space="preserve">Vous trouverez ci-joint les documents suivants : 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 Le texte des résolutions proposées,</w:t>
      </w:r>
    </w:p>
    <w:p w:rsidR="00554C5B" w:rsidRPr="00554C5B" w:rsidRDefault="00554C5B" w:rsidP="00554C5B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 Le rapport de la gérance,</w:t>
      </w:r>
    </w:p>
    <w:p w:rsidR="00554C5B" w:rsidRPr="00554C5B" w:rsidRDefault="00554C5B" w:rsidP="00554C5B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554C5B">
        <w:rPr>
          <w:rFonts w:ascii="Times" w:hAnsi="Times"/>
          <w:szCs w:val="24"/>
        </w:rPr>
        <w:t>- un pouvoir.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outlineLvl w:val="0"/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>Veuillez agréer, Madame, Monsieur, l'expression de nos sentiments distingués.</w:t>
      </w:r>
    </w:p>
    <w:p w:rsidR="00554C5B" w:rsidRPr="00554C5B" w:rsidRDefault="00554C5B" w:rsidP="00554C5B">
      <w:pPr>
        <w:rPr>
          <w:rFonts w:ascii="Times" w:hAnsi="Times"/>
          <w:snapToGrid w:val="0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jc w:val="center"/>
        <w:rPr>
          <w:rFonts w:ascii="Times" w:hAnsi="Times"/>
          <w:szCs w:val="24"/>
        </w:rPr>
      </w:pPr>
    </w:p>
    <w:p w:rsidR="00554C5B" w:rsidRPr="00554C5B" w:rsidRDefault="00554C5B" w:rsidP="00554C5B">
      <w:pPr>
        <w:autoSpaceDE w:val="0"/>
        <w:autoSpaceDN w:val="0"/>
        <w:adjustRightInd w:val="0"/>
        <w:jc w:val="center"/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>La Gérance</w:t>
      </w:r>
    </w:p>
    <w:p w:rsidR="00554C5B" w:rsidRPr="00554C5B" w:rsidRDefault="00554C5B" w:rsidP="00554C5B">
      <w:pPr>
        <w:autoSpaceDE w:val="0"/>
        <w:autoSpaceDN w:val="0"/>
        <w:adjustRightInd w:val="0"/>
        <w:jc w:val="center"/>
        <w:rPr>
          <w:rFonts w:ascii="Times" w:hAnsi="Times"/>
          <w:snapToGrid w:val="0"/>
          <w:szCs w:val="24"/>
        </w:rPr>
      </w:pPr>
      <w:r w:rsidRPr="00554C5B">
        <w:rPr>
          <w:rFonts w:ascii="Times" w:hAnsi="Times"/>
          <w:snapToGrid w:val="0"/>
          <w:szCs w:val="24"/>
        </w:rPr>
        <w:t xml:space="preserve"> </w:t>
      </w:r>
    </w:p>
    <w:p w:rsidR="00554C5B" w:rsidRPr="00554C5B" w:rsidRDefault="00554C5B" w:rsidP="00554C5B">
      <w:pPr>
        <w:rPr>
          <w:rFonts w:ascii="Times" w:hAnsi="Times"/>
          <w:szCs w:val="24"/>
        </w:rPr>
      </w:pPr>
    </w:p>
    <w:p w:rsidR="00E91B59" w:rsidRPr="00554C5B" w:rsidRDefault="00554C5B">
      <w:pPr>
        <w:rPr>
          <w:rFonts w:ascii="Times" w:hAnsi="Times"/>
          <w:szCs w:val="24"/>
        </w:rPr>
      </w:pPr>
    </w:p>
    <w:sectPr w:rsidR="00E91B59" w:rsidRPr="00554C5B">
      <w:headerReference w:type="first" r:id="rId4"/>
      <w:footerReference w:type="first" r:id="rId5"/>
      <w:pgSz w:w="11906" w:h="16838" w:code="9"/>
      <w:pgMar w:top="-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DF" w:rsidRDefault="00554C5B">
    <w:pPr>
      <w:pStyle w:val="Pieddepage"/>
      <w:jc w:val="center"/>
      <w:rPr>
        <w:rFonts w:ascii="Arial" w:hAnsi="Arial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DF" w:rsidRDefault="00554C5B">
    <w:pPr>
      <w:pStyle w:val="En-tte"/>
      <w:ind w:left="-851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54C5B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C5B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4C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4C5B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554C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4C5B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EnteteSociete">
    <w:name w:val="RA_Entete_Societe"/>
    <w:basedOn w:val="Normal"/>
    <w:rsid w:val="00554C5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2020-04-06T12:02:00Z</dcterms:modified>
  <cp:category>Formation</cp:category>
</cp:coreProperties>
</file>